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980C9D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AA359B">
        <w:rPr>
          <w:rFonts w:ascii="Times New Roman" w:hAnsi="Times New Roman" w:cs="Times New Roman"/>
          <w:b/>
          <w:sz w:val="28"/>
          <w:szCs w:val="28"/>
        </w:rPr>
        <w:t>.</w:t>
      </w:r>
      <w:r w:rsidR="000579F1">
        <w:rPr>
          <w:rFonts w:ascii="Times New Roman" w:hAnsi="Times New Roman" w:cs="Times New Roman"/>
          <w:b/>
          <w:sz w:val="28"/>
          <w:szCs w:val="28"/>
        </w:rPr>
        <w:t>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0579F1" w:rsidRDefault="00960FE4" w:rsidP="000579F1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0C9D" w:rsidRPr="00980C9D" w:rsidRDefault="00980C9D" w:rsidP="00980C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980C9D">
        <w:rPr>
          <w:rFonts w:ascii="Times New Roman" w:hAnsi="Times New Roman" w:cs="Times New Roman"/>
          <w:sz w:val="28"/>
          <w:szCs w:val="28"/>
        </w:rPr>
        <w:t xml:space="preserve">Речь и сознание. Познавательные процессы. </w:t>
      </w:r>
    </w:p>
    <w:p w:rsidR="00980C9D" w:rsidRPr="00980C9D" w:rsidRDefault="00980C9D" w:rsidP="00980C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980C9D">
        <w:rPr>
          <w:rFonts w:ascii="Times New Roman" w:hAnsi="Times New Roman" w:cs="Times New Roman"/>
          <w:sz w:val="28"/>
          <w:szCs w:val="28"/>
        </w:rPr>
        <w:t>Эмоции, память, мышление, воля. Особенности психики человека: осмысленность восприятия, словесно-логическое мышление, способность к накоплению и передаче из по</w:t>
      </w:r>
      <w:r>
        <w:rPr>
          <w:rFonts w:ascii="Times New Roman" w:hAnsi="Times New Roman" w:cs="Times New Roman"/>
          <w:sz w:val="28"/>
          <w:szCs w:val="28"/>
        </w:rPr>
        <w:t xml:space="preserve">коления в поколение информации. </w:t>
      </w:r>
      <w:r w:rsidRPr="00980C9D">
        <w:rPr>
          <w:rFonts w:ascii="Times New Roman" w:hAnsi="Times New Roman" w:cs="Times New Roman"/>
          <w:sz w:val="28"/>
          <w:szCs w:val="28"/>
        </w:rPr>
        <w:t>Л. р. №15 Оценка объема кратковременной памяти с помощью теста.</w:t>
      </w:r>
    </w:p>
    <w:p w:rsidR="00960FE4" w:rsidRPr="00960FE4" w:rsidRDefault="00980C9D" w:rsidP="00980C9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980C9D">
        <w:rPr>
          <w:rFonts w:ascii="Times New Roman" w:hAnsi="Times New Roman" w:cs="Times New Roman"/>
          <w:sz w:val="28"/>
          <w:szCs w:val="28"/>
        </w:rPr>
        <w:t xml:space="preserve">Жизненные циклы организмов. Мужская и женская половые системы. Половая система: строение и функции. Оплодотворение и внутриутробное развитие. 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980C9D">
        <w:rPr>
          <w:rFonts w:ascii="Times New Roman" w:hAnsi="Times New Roman" w:cs="Times New Roman"/>
          <w:sz w:val="28"/>
          <w:szCs w:val="28"/>
        </w:rPr>
        <w:t>56-57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D1614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6753C2">
        <w:rPr>
          <w:rFonts w:ascii="Times New Roman" w:hAnsi="Times New Roman" w:cs="Times New Roman"/>
          <w:sz w:val="28"/>
          <w:szCs w:val="28"/>
        </w:rPr>
        <w:t xml:space="preserve"> </w:t>
      </w:r>
      <w:r w:rsidR="00980C9D" w:rsidRPr="00980C9D">
        <w:rPr>
          <w:rFonts w:ascii="Times New Roman" w:hAnsi="Times New Roman" w:cs="Times New Roman"/>
          <w:sz w:val="28"/>
          <w:szCs w:val="28"/>
        </w:rPr>
        <w:t xml:space="preserve">56-57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0E0A7D" w:rsidRPr="00DA0EE2" w:rsidRDefault="000E0A7D" w:rsidP="00DA0E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0E0A7D">
        <w:t xml:space="preserve"> </w:t>
      </w:r>
      <w:r>
        <w:t xml:space="preserve">         </w:t>
      </w:r>
      <w:r w:rsidR="00DA0EE2">
        <w:rPr>
          <w:rFonts w:ascii="Times New Roman" w:hAnsi="Times New Roman" w:cs="Times New Roman"/>
          <w:sz w:val="28"/>
          <w:szCs w:val="28"/>
        </w:rPr>
        <w:t xml:space="preserve">страница </w:t>
      </w:r>
      <w:r w:rsidR="00726E9D">
        <w:rPr>
          <w:rFonts w:ascii="Times New Roman" w:hAnsi="Times New Roman" w:cs="Times New Roman"/>
          <w:sz w:val="28"/>
          <w:szCs w:val="28"/>
        </w:rPr>
        <w:t>3</w:t>
      </w:r>
      <w:r w:rsidR="00980C9D">
        <w:rPr>
          <w:rFonts w:ascii="Times New Roman" w:hAnsi="Times New Roman" w:cs="Times New Roman"/>
          <w:sz w:val="28"/>
          <w:szCs w:val="28"/>
        </w:rPr>
        <w:t>5</w:t>
      </w:r>
      <w:r w:rsidR="000579F1">
        <w:rPr>
          <w:rFonts w:ascii="Times New Roman" w:hAnsi="Times New Roman" w:cs="Times New Roman"/>
          <w:sz w:val="28"/>
          <w:szCs w:val="28"/>
        </w:rPr>
        <w:t>6</w:t>
      </w:r>
      <w:r w:rsidR="00B02204">
        <w:rPr>
          <w:rFonts w:ascii="Times New Roman" w:hAnsi="Times New Roman" w:cs="Times New Roman"/>
          <w:sz w:val="28"/>
          <w:szCs w:val="28"/>
        </w:rPr>
        <w:t xml:space="preserve"> </w:t>
      </w:r>
      <w:r w:rsidR="00980C9D">
        <w:rPr>
          <w:rFonts w:ascii="Times New Roman" w:hAnsi="Times New Roman" w:cs="Times New Roman"/>
          <w:sz w:val="28"/>
          <w:szCs w:val="28"/>
        </w:rPr>
        <w:t>вопросы 1</w:t>
      </w:r>
      <w:r w:rsidR="000579F1">
        <w:rPr>
          <w:rFonts w:ascii="Times New Roman" w:hAnsi="Times New Roman" w:cs="Times New Roman"/>
          <w:sz w:val="28"/>
          <w:szCs w:val="28"/>
        </w:rPr>
        <w:t>,</w:t>
      </w:r>
      <w:r w:rsidR="000579F1" w:rsidRPr="000579F1">
        <w:rPr>
          <w:rFonts w:ascii="Times New Roman" w:hAnsi="Times New Roman" w:cs="Times New Roman"/>
          <w:sz w:val="28"/>
          <w:szCs w:val="28"/>
        </w:rPr>
        <w:t xml:space="preserve"> </w:t>
      </w:r>
      <w:r w:rsidR="000579F1">
        <w:rPr>
          <w:rFonts w:ascii="Times New Roman" w:hAnsi="Times New Roman" w:cs="Times New Roman"/>
          <w:sz w:val="28"/>
          <w:szCs w:val="28"/>
        </w:rPr>
        <w:t>страница 3</w:t>
      </w:r>
      <w:r w:rsidR="00980C9D">
        <w:rPr>
          <w:rFonts w:ascii="Times New Roman" w:hAnsi="Times New Roman" w:cs="Times New Roman"/>
          <w:sz w:val="28"/>
          <w:szCs w:val="28"/>
        </w:rPr>
        <w:t>62 вопросы 5</w:t>
      </w:r>
      <w:bookmarkStart w:id="0" w:name="_GoBack"/>
      <w:bookmarkEnd w:id="0"/>
      <w:r w:rsidR="00F30F4B">
        <w:rPr>
          <w:rFonts w:ascii="Times New Roman" w:hAnsi="Times New Roman" w:cs="Times New Roman"/>
          <w:sz w:val="28"/>
          <w:szCs w:val="28"/>
        </w:rPr>
        <w:t xml:space="preserve"> письменно</w:t>
      </w:r>
    </w:p>
    <w:p w:rsidR="00D1614C" w:rsidRDefault="000E0A7D" w:rsidP="00D1614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1614C">
        <w:rPr>
          <w:rFonts w:ascii="Times New Roman" w:hAnsi="Times New Roman" w:cs="Times New Roman"/>
          <w:sz w:val="28"/>
          <w:szCs w:val="28"/>
        </w:rPr>
        <w:t>.       домашнее задание</w:t>
      </w:r>
      <w:r w:rsidR="00D161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614C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="00D1614C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1614C" w:rsidRPr="00960FE4" w:rsidRDefault="00D1614C" w:rsidP="00960FE4">
      <w:pPr>
        <w:rPr>
          <w:rFonts w:ascii="Times New Roman" w:hAnsi="Times New Roman" w:cs="Times New Roman"/>
          <w:sz w:val="28"/>
          <w:szCs w:val="28"/>
        </w:rPr>
      </w:pPr>
    </w:p>
    <w:sectPr w:rsidR="00D1614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579F1"/>
    <w:rsid w:val="000E0A7D"/>
    <w:rsid w:val="00186FE3"/>
    <w:rsid w:val="00376040"/>
    <w:rsid w:val="00420F3E"/>
    <w:rsid w:val="00520983"/>
    <w:rsid w:val="005D5969"/>
    <w:rsid w:val="006753C2"/>
    <w:rsid w:val="00706036"/>
    <w:rsid w:val="00726E9D"/>
    <w:rsid w:val="00785B49"/>
    <w:rsid w:val="00896726"/>
    <w:rsid w:val="009057AA"/>
    <w:rsid w:val="00960FE4"/>
    <w:rsid w:val="00980C9D"/>
    <w:rsid w:val="009F784B"/>
    <w:rsid w:val="00A56A5C"/>
    <w:rsid w:val="00AA359B"/>
    <w:rsid w:val="00B02204"/>
    <w:rsid w:val="00BE2723"/>
    <w:rsid w:val="00C86B37"/>
    <w:rsid w:val="00D1614C"/>
    <w:rsid w:val="00DA0EE2"/>
    <w:rsid w:val="00F30F4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1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2020-05-13T04:29:00Z</dcterms:created>
  <dcterms:modified xsi:type="dcterms:W3CDTF">2020-05-13T04:29:00Z</dcterms:modified>
</cp:coreProperties>
</file>